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6B" w:rsidRPr="00731F2E" w:rsidRDefault="009D584A" w:rsidP="009D584A">
      <w:pPr>
        <w:jc w:val="center"/>
        <w:rPr>
          <w:b/>
          <w:sz w:val="24"/>
        </w:rPr>
      </w:pPr>
      <w:r w:rsidRPr="00731F2E">
        <w:rPr>
          <w:rFonts w:hint="eastAsia"/>
          <w:b/>
          <w:sz w:val="24"/>
        </w:rPr>
        <w:t xml:space="preserve">2016 </w:t>
      </w:r>
      <w:r w:rsidRPr="00731F2E">
        <w:rPr>
          <w:b/>
          <w:sz w:val="24"/>
        </w:rPr>
        <w:t>한</w:t>
      </w:r>
      <w:r w:rsidRPr="00731F2E">
        <w:rPr>
          <w:rFonts w:hint="eastAsia"/>
          <w:b/>
          <w:sz w:val="24"/>
        </w:rPr>
        <w:t xml:space="preserve">-중앙아시아 청년 모의정상회의 개막식 계획 </w:t>
      </w:r>
      <w:r w:rsidRPr="00731F2E">
        <w:rPr>
          <w:b/>
          <w:sz w:val="24"/>
        </w:rPr>
        <w:t>(</w:t>
      </w:r>
      <w:r w:rsidR="00EC5333">
        <w:rPr>
          <w:rFonts w:hint="eastAsia"/>
          <w:b/>
          <w:sz w:val="24"/>
        </w:rPr>
        <w:t>안</w:t>
      </w:r>
      <w:r w:rsidRPr="00731F2E">
        <w:rPr>
          <w:rFonts w:hint="eastAsia"/>
          <w:b/>
          <w:sz w:val="24"/>
        </w:rPr>
        <w:t>)</w:t>
      </w:r>
    </w:p>
    <w:p w:rsidR="009D584A" w:rsidRDefault="009D584A" w:rsidP="00A9232A">
      <w:pPr>
        <w:pStyle w:val="a3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일시:</w:t>
      </w:r>
      <w:r>
        <w:t xml:space="preserve"> 2016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25</w:t>
      </w:r>
      <w:r>
        <w:rPr>
          <w:rFonts w:hint="eastAsia"/>
        </w:rPr>
        <w:t>일(월)</w:t>
      </w:r>
      <w:r w:rsidR="00662B45">
        <w:t xml:space="preserve"> 16:00-17:00</w:t>
      </w:r>
    </w:p>
    <w:p w:rsidR="00662B45" w:rsidRDefault="00662B45" w:rsidP="00A9232A">
      <w:pPr>
        <w:pStyle w:val="a3"/>
        <w:numPr>
          <w:ilvl w:val="0"/>
          <w:numId w:val="3"/>
        </w:numPr>
        <w:spacing w:after="0" w:line="240" w:lineRule="auto"/>
        <w:ind w:leftChars="0"/>
      </w:pPr>
      <w:r>
        <w:t>4</w:t>
      </w:r>
      <w:r>
        <w:rPr>
          <w:rFonts w:hint="eastAsia"/>
        </w:rPr>
        <w:t xml:space="preserve">시 시작 </w:t>
      </w:r>
    </w:p>
    <w:p w:rsidR="009D584A" w:rsidRDefault="009D584A" w:rsidP="00A9232A">
      <w:pPr>
        <w:pStyle w:val="a3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장소:</w:t>
      </w:r>
      <w:r>
        <w:t xml:space="preserve"> </w:t>
      </w:r>
      <w:r>
        <w:rPr>
          <w:rFonts w:hint="eastAsia"/>
        </w:rPr>
        <w:t>아주대학교 다산관 지하 강당</w:t>
      </w:r>
    </w:p>
    <w:p w:rsidR="009D584A" w:rsidRDefault="009D584A" w:rsidP="00A9232A">
      <w:pPr>
        <w:pStyle w:val="a3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참석인원</w:t>
      </w:r>
      <w:r>
        <w:t xml:space="preserve">: </w:t>
      </w:r>
      <w:r>
        <w:rPr>
          <w:rFonts w:hint="eastAsia"/>
        </w:rPr>
        <w:t xml:space="preserve">약 </w:t>
      </w:r>
      <w:r w:rsidR="00A9232A">
        <w:t>8</w:t>
      </w:r>
      <w:r>
        <w:t>0</w:t>
      </w:r>
      <w:r>
        <w:rPr>
          <w:rFonts w:hint="eastAsia"/>
        </w:rPr>
        <w:t>명(</w:t>
      </w:r>
      <w:r>
        <w:t>VIP</w:t>
      </w:r>
      <w:r>
        <w:rPr>
          <w:rFonts w:hint="eastAsia"/>
        </w:rPr>
        <w:t>포함)</w:t>
      </w:r>
    </w:p>
    <w:p w:rsidR="00A9232A" w:rsidRDefault="009D584A" w:rsidP="00A9232A">
      <w:pPr>
        <w:pStyle w:val="a3"/>
        <w:numPr>
          <w:ilvl w:val="0"/>
          <w:numId w:val="3"/>
        </w:numPr>
        <w:spacing w:after="0" w:line="240" w:lineRule="auto"/>
        <w:ind w:leftChars="0"/>
      </w:pPr>
      <w:r>
        <w:rPr>
          <w:rFonts w:hint="eastAsia"/>
        </w:rPr>
        <w:t>참가자</w:t>
      </w:r>
      <w:r w:rsidR="00A9232A">
        <w:t xml:space="preserve">: </w:t>
      </w:r>
      <w:r w:rsidR="00A9232A">
        <w:rPr>
          <w:rFonts w:hint="eastAsia"/>
        </w:rPr>
        <w:t xml:space="preserve">학생 </w:t>
      </w:r>
      <w:r w:rsidR="00A9232A">
        <w:t>69</w:t>
      </w:r>
      <w:r w:rsidR="00A9232A">
        <w:rPr>
          <w:rFonts w:hint="eastAsia"/>
        </w:rPr>
        <w:t xml:space="preserve">명(외국학생 </w:t>
      </w:r>
      <w:r w:rsidR="00A9232A">
        <w:t>48</w:t>
      </w:r>
      <w:r w:rsidR="00A9232A">
        <w:rPr>
          <w:rFonts w:hint="eastAsia"/>
        </w:rPr>
        <w:t xml:space="preserve">명, 한국학생 </w:t>
      </w:r>
      <w:r w:rsidR="00A9232A">
        <w:t>21</w:t>
      </w:r>
      <w:r w:rsidR="00A9232A">
        <w:rPr>
          <w:rFonts w:hint="eastAsia"/>
        </w:rPr>
        <w:t>명)</w:t>
      </w:r>
      <w:r w:rsidR="00A9232A">
        <w:t xml:space="preserve">, </w:t>
      </w:r>
      <w:r w:rsidR="00A9232A">
        <w:rPr>
          <w:rFonts w:hint="eastAsia"/>
        </w:rPr>
        <w:t>아시아교류협회 진행스태프 1</w:t>
      </w:r>
      <w:r w:rsidR="00A9232A">
        <w:t>1</w:t>
      </w:r>
      <w:r w:rsidR="00A9232A">
        <w:rPr>
          <w:rFonts w:hint="eastAsia"/>
        </w:rPr>
        <w:t xml:space="preserve">명(담당직원 </w:t>
      </w:r>
      <w:r w:rsidR="00A9232A">
        <w:t>4</w:t>
      </w:r>
      <w:r w:rsidR="00A9232A">
        <w:rPr>
          <w:rFonts w:hint="eastAsia"/>
        </w:rPr>
        <w:t>명,</w:t>
      </w:r>
      <w:r w:rsidR="00A9232A">
        <w:t xml:space="preserve"> </w:t>
      </w:r>
      <w:r w:rsidR="00A9232A">
        <w:rPr>
          <w:rFonts w:hint="eastAsia"/>
        </w:rPr>
        <w:t xml:space="preserve">현장진행 아교협 학생 </w:t>
      </w:r>
      <w:r w:rsidR="00A9232A">
        <w:t>7</w:t>
      </w:r>
      <w:r w:rsidR="00A9232A">
        <w:rPr>
          <w:rFonts w:hint="eastAsia"/>
        </w:rPr>
        <w:t>명)</w:t>
      </w:r>
    </w:p>
    <w:p w:rsidR="004345A5" w:rsidRDefault="009D584A" w:rsidP="00A9232A">
      <w:pPr>
        <w:pStyle w:val="a3"/>
        <w:numPr>
          <w:ilvl w:val="0"/>
          <w:numId w:val="3"/>
        </w:numPr>
        <w:spacing w:after="0" w:line="240" w:lineRule="auto"/>
        <w:ind w:leftChars="0"/>
      </w:pPr>
      <w:r>
        <w:rPr>
          <w:rFonts w:hint="eastAsia"/>
        </w:rPr>
        <w:t xml:space="preserve">내외빈 약 </w:t>
      </w:r>
      <w:r>
        <w:t>18</w:t>
      </w:r>
      <w:r>
        <w:rPr>
          <w:rFonts w:hint="eastAsia"/>
        </w:rPr>
        <w:t>명</w:t>
      </w:r>
      <w:r w:rsidR="00662B45">
        <w:t xml:space="preserve"> (</w:t>
      </w:r>
      <w:r>
        <w:rPr>
          <w:rFonts w:hint="eastAsia"/>
        </w:rPr>
        <w:t>아주대학교 총장,</w:t>
      </w:r>
      <w:r>
        <w:t xml:space="preserve"> </w:t>
      </w:r>
      <w:r>
        <w:rPr>
          <w:rFonts w:hint="eastAsia"/>
        </w:rPr>
        <w:t>아시아교류협회장,</w:t>
      </w:r>
      <w:r>
        <w:t xml:space="preserve"> </w:t>
      </w:r>
      <w:r>
        <w:rPr>
          <w:rFonts w:hint="eastAsia"/>
        </w:rPr>
        <w:t>주한 중앙아시아대사관 대사 또는 관계자, 중앙아시아친선협회장 등)</w:t>
      </w:r>
      <w:r>
        <w:t xml:space="preserve"> </w:t>
      </w:r>
    </w:p>
    <w:p w:rsidR="00731F2E" w:rsidRDefault="00731F2E" w:rsidP="00731F2E">
      <w:pPr>
        <w:pStyle w:val="a3"/>
        <w:numPr>
          <w:ilvl w:val="0"/>
          <w:numId w:val="2"/>
        </w:numPr>
        <w:spacing w:after="0" w:line="240" w:lineRule="auto"/>
        <w:ind w:leftChars="0" w:left="284" w:hanging="142"/>
      </w:pPr>
      <w:r>
        <w:rPr>
          <w:rFonts w:hint="eastAsia"/>
        </w:rPr>
        <w:t>취지:</w:t>
      </w:r>
      <w:r>
        <w:t xml:space="preserve"> </w:t>
      </w:r>
      <w:r>
        <w:rPr>
          <w:rFonts w:hint="eastAsia"/>
        </w:rPr>
        <w:t>기존 귀빈 중심의 개막식에서 행사취지에 부합하도록 참가 학생을 중심으로 진행하되 각국대사 및 귀빈은 학생들이 소개하는 방식으로 운영</w:t>
      </w:r>
    </w:p>
    <w:p w:rsidR="004829D8" w:rsidRDefault="004829D8" w:rsidP="00731F2E">
      <w:pPr>
        <w:pStyle w:val="a3"/>
        <w:numPr>
          <w:ilvl w:val="0"/>
          <w:numId w:val="2"/>
        </w:numPr>
        <w:spacing w:after="0" w:line="240" w:lineRule="auto"/>
        <w:ind w:leftChars="0" w:left="284" w:hanging="142"/>
      </w:pPr>
      <w:r>
        <w:rPr>
          <w:rFonts w:hint="eastAsia"/>
        </w:rPr>
        <w:t xml:space="preserve">개막식 세부일정 </w:t>
      </w:r>
    </w:p>
    <w:tbl>
      <w:tblPr>
        <w:tblStyle w:val="6"/>
        <w:tblW w:w="9180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662B45" w:rsidTr="008B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Default="00662B45" w:rsidP="005D10C1">
            <w:pPr>
              <w:jc w:val="center"/>
            </w:pPr>
            <w:r>
              <w:rPr>
                <w:rFonts w:hint="eastAsia"/>
              </w:rPr>
              <w:t>순서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시간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비고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세부내용</w:t>
            </w:r>
          </w:p>
        </w:tc>
      </w:tr>
      <w:tr w:rsidR="00662B45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5D10C1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시작멘트(개회)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16:02~16:10(10</w:t>
            </w:r>
            <w:r>
              <w:t>’)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전통공연</w:t>
            </w:r>
          </w:p>
        </w:tc>
        <w:tc>
          <w:tcPr>
            <w:tcW w:w="2295" w:type="dxa"/>
          </w:tcPr>
          <w:p w:rsidR="00662B45" w:rsidRDefault="00662B45" w:rsidP="005D10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-사회자</w:t>
            </w:r>
          </w:p>
        </w:tc>
      </w:tr>
      <w:tr w:rsidR="00662B45" w:rsidTr="008B096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</w:pPr>
            <w:r w:rsidRPr="00D76241">
              <w:rPr>
                <w:rFonts w:hint="eastAsia"/>
                <w:b w:val="0"/>
              </w:rPr>
              <w:t>환영축하공연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16:02~16:10(10</w:t>
            </w:r>
            <w:r>
              <w:t>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전통공연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-동아리 녹두벌</w:t>
            </w:r>
          </w:p>
        </w:tc>
      </w:tr>
      <w:tr w:rsidR="008B0965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8B0965" w:rsidRPr="00D76241" w:rsidRDefault="008B0965" w:rsidP="008B096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각국나라 소개</w:t>
            </w:r>
          </w:p>
          <w:p w:rsidR="008B0965" w:rsidRPr="00D76241" w:rsidRDefault="008B0965" w:rsidP="00662B45">
            <w:pPr>
              <w:jc w:val="left"/>
              <w:rPr>
                <w:rFonts w:hint="eastAsia"/>
              </w:rPr>
            </w:pPr>
            <w:r w:rsidRPr="00D76241">
              <w:rPr>
                <w:rFonts w:hint="eastAsia"/>
                <w:b w:val="0"/>
              </w:rPr>
              <w:t>한국</w:t>
            </w:r>
          </w:p>
        </w:tc>
        <w:tc>
          <w:tcPr>
            <w:tcW w:w="2295" w:type="dxa"/>
          </w:tcPr>
          <w:p w:rsidR="008B0965" w:rsidRDefault="008B096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16:12~16:1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8B0965" w:rsidRDefault="008B096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995C70">
              <w:rPr>
                <w:rFonts w:hint="eastAsia"/>
              </w:rPr>
              <w:t>한국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</w:tcPr>
          <w:p w:rsidR="008B0965" w:rsidRPr="004D1DE2" w:rsidRDefault="008B0965" w:rsidP="008B09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D1DE2">
              <w:rPr>
                <w:rFonts w:hint="eastAsia"/>
                <w:sz w:val="18"/>
              </w:rPr>
              <w:t>-본인소개</w:t>
            </w:r>
          </w:p>
          <w:p w:rsidR="008B0965" w:rsidRDefault="008B0965" w:rsidP="008B09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4D1DE2">
              <w:rPr>
                <w:rFonts w:hint="eastAsia"/>
                <w:sz w:val="18"/>
              </w:rPr>
              <w:t xml:space="preserve">-총장님 </w:t>
            </w:r>
            <w:r>
              <w:rPr>
                <w:rFonts w:hint="eastAsia"/>
                <w:sz w:val="18"/>
              </w:rPr>
              <w:t>연설</w:t>
            </w:r>
          </w:p>
        </w:tc>
      </w:tr>
      <w:tr w:rsidR="00662B45" w:rsidTr="008B0965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우즈베키스탄</w:t>
            </w:r>
          </w:p>
        </w:tc>
        <w:tc>
          <w:tcPr>
            <w:tcW w:w="2295" w:type="dxa"/>
          </w:tcPr>
          <w:p w:rsidR="00662B45" w:rsidRDefault="008B096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16:1</w:t>
            </w:r>
            <w:r>
              <w:t>6</w:t>
            </w:r>
            <w:r>
              <w:rPr>
                <w:rFonts w:hint="eastAsia"/>
              </w:rPr>
              <w:t>~16:2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우즈베키스탄 대표</w:t>
            </w:r>
          </w:p>
        </w:tc>
        <w:tc>
          <w:tcPr>
            <w:tcW w:w="2295" w:type="dxa"/>
            <w:vMerge w:val="restart"/>
          </w:tcPr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2B45" w:rsidRPr="004D1DE2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D1DE2">
              <w:rPr>
                <w:rFonts w:hint="eastAsia"/>
                <w:sz w:val="18"/>
              </w:rPr>
              <w:t>-본인소개</w:t>
            </w:r>
          </w:p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DE2">
              <w:rPr>
                <w:rFonts w:hint="eastAsia"/>
                <w:sz w:val="18"/>
              </w:rPr>
              <w:t>-대사님 손 인사</w:t>
            </w:r>
          </w:p>
        </w:tc>
      </w:tr>
      <w:tr w:rsidR="00662B45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사하자치공화국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사하자치공화국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B45" w:rsidTr="008B096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몽골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16:2</w:t>
            </w:r>
            <w:r>
              <w:t>0</w:t>
            </w:r>
            <w:r>
              <w:rPr>
                <w:rFonts w:hint="eastAsia"/>
              </w:rPr>
              <w:t>~16:2</w:t>
            </w:r>
            <w:r>
              <w:t>4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몽골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B45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키르기즈스탄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16:2</w:t>
            </w:r>
            <w:r>
              <w:t>4</w:t>
            </w:r>
            <w:r>
              <w:rPr>
                <w:rFonts w:hint="eastAsia"/>
              </w:rPr>
              <w:t>~16:2</w:t>
            </w:r>
            <w:r>
              <w:t>8</w:t>
            </w:r>
            <w:r>
              <w:rPr>
                <w:rFonts w:hint="eastAsia"/>
              </w:rPr>
              <w:t>(4</w:t>
            </w:r>
            <w:r>
              <w:t>’)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키르기즈스탄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B45" w:rsidTr="008B096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카자흐스탄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</w:t>
            </w:r>
            <w:r>
              <w:t>28</w:t>
            </w:r>
            <w:r>
              <w:rPr>
                <w:rFonts w:hint="eastAsia"/>
              </w:rPr>
              <w:t>~16:3</w:t>
            </w:r>
            <w:r>
              <w:t>2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카자흐스탄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B45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타지키스탄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16:</w:t>
            </w:r>
            <w:r>
              <w:t>32</w:t>
            </w:r>
            <w:r>
              <w:rPr>
                <w:rFonts w:hint="eastAsia"/>
              </w:rPr>
              <w:t>~16:</w:t>
            </w:r>
            <w:r>
              <w:t>36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타지키스탄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B45" w:rsidTr="008B096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투르크메니스탄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</w:t>
            </w:r>
            <w:r>
              <w:t>36</w:t>
            </w:r>
            <w:r>
              <w:rPr>
                <w:rFonts w:hint="eastAsia"/>
              </w:rPr>
              <w:t>~16:4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t>4’)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C70">
              <w:rPr>
                <w:rFonts w:hint="eastAsia"/>
              </w:rPr>
              <w:t>투르크메니스탄</w:t>
            </w:r>
            <w:r>
              <w:rPr>
                <w:rFonts w:hint="eastAsia"/>
              </w:rPr>
              <w:t xml:space="preserve"> 대표</w:t>
            </w:r>
          </w:p>
        </w:tc>
        <w:tc>
          <w:tcPr>
            <w:tcW w:w="2295" w:type="dxa"/>
            <w:vMerge/>
          </w:tcPr>
          <w:p w:rsidR="00662B45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B45" w:rsidRPr="00D73FE9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임명장 전달</w:t>
            </w:r>
          </w:p>
        </w:tc>
        <w:tc>
          <w:tcPr>
            <w:tcW w:w="2295" w:type="dxa"/>
          </w:tcPr>
          <w:p w:rsidR="00662B45" w:rsidRDefault="00662B45" w:rsidP="008B0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16:</w:t>
            </w:r>
            <w:r>
              <w:t>4</w:t>
            </w:r>
            <w:r w:rsidR="008B0965">
              <w:t>0</w:t>
            </w:r>
            <w:bookmarkStart w:id="0" w:name="_GoBack"/>
            <w:bookmarkEnd w:id="0"/>
            <w:r>
              <w:rPr>
                <w:rFonts w:hint="eastAsia"/>
              </w:rPr>
              <w:t>~16:</w:t>
            </w:r>
            <w:r>
              <w:t>50</w:t>
            </w:r>
            <w:r>
              <w:rPr>
                <w:rFonts w:hint="eastAsia"/>
              </w:rPr>
              <w:t>(</w:t>
            </w:r>
            <w:r w:rsidR="008B0965">
              <w:t>10</w:t>
            </w:r>
            <w:r>
              <w:t>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아시아교류협회</w:t>
            </w:r>
          </w:p>
        </w:tc>
        <w:tc>
          <w:tcPr>
            <w:tcW w:w="2295" w:type="dxa"/>
          </w:tcPr>
          <w:p w:rsidR="00662B45" w:rsidRPr="00D73FE9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73FE9">
              <w:rPr>
                <w:rFonts w:hint="eastAsia"/>
                <w:sz w:val="18"/>
              </w:rPr>
              <w:t>-회장</w:t>
            </w:r>
          </w:p>
        </w:tc>
      </w:tr>
      <w:tr w:rsidR="00662B45" w:rsidRPr="00D73FE9" w:rsidTr="008B096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환영축하공연2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16:</w:t>
            </w:r>
            <w:r>
              <w:t>50</w:t>
            </w:r>
            <w:r>
              <w:rPr>
                <w:rFonts w:hint="eastAsia"/>
              </w:rPr>
              <w:t>~1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55</w:t>
            </w:r>
            <w:r>
              <w:rPr>
                <w:rFonts w:hint="eastAsia"/>
              </w:rPr>
              <w:t>(</w:t>
            </w:r>
            <w:r>
              <w:t>5’)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K-pop공연</w:t>
            </w:r>
          </w:p>
        </w:tc>
        <w:tc>
          <w:tcPr>
            <w:tcW w:w="2295" w:type="dxa"/>
          </w:tcPr>
          <w:p w:rsidR="00662B45" w:rsidRPr="00D73FE9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73FE9">
              <w:rPr>
                <w:rFonts w:hint="eastAsia"/>
                <w:sz w:val="18"/>
              </w:rPr>
              <w:t>-스태프</w:t>
            </w:r>
          </w:p>
        </w:tc>
      </w:tr>
      <w:tr w:rsidR="00662B45" w:rsidRPr="00D73FE9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기념촬영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55</w:t>
            </w:r>
            <w:r>
              <w:rPr>
                <w:rFonts w:hint="eastAsia"/>
              </w:rPr>
              <w:t>~17:</w:t>
            </w:r>
            <w:r>
              <w:t>00</w:t>
            </w:r>
            <w:r>
              <w:rPr>
                <w:rFonts w:hint="eastAsia"/>
              </w:rPr>
              <w:t>(</w:t>
            </w:r>
            <w:r>
              <w:t>5’)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단체사진</w:t>
            </w:r>
          </w:p>
        </w:tc>
        <w:tc>
          <w:tcPr>
            <w:tcW w:w="2295" w:type="dxa"/>
          </w:tcPr>
          <w:p w:rsidR="00662B45" w:rsidRPr="00D73FE9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73FE9">
              <w:rPr>
                <w:rFonts w:hint="eastAsia"/>
                <w:sz w:val="18"/>
              </w:rPr>
              <w:t>-기념촬영후 폐회 및 만찬장으로 이동</w:t>
            </w:r>
          </w:p>
        </w:tc>
      </w:tr>
      <w:tr w:rsidR="00662B45" w:rsidRPr="00995C70" w:rsidTr="008B096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만 찬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18:</w:t>
            </w:r>
            <w:r>
              <w:t>00</w:t>
            </w:r>
            <w:r>
              <w:rPr>
                <w:rFonts w:hint="eastAsia"/>
              </w:rPr>
              <w:t>~19:</w:t>
            </w:r>
            <w:r>
              <w:t>00</w:t>
            </w:r>
            <w:r>
              <w:rPr>
                <w:rFonts w:hint="eastAsia"/>
              </w:rPr>
              <w:t>(60</w:t>
            </w:r>
            <w:r>
              <w:t>’)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VIP식당</w:t>
            </w: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995C70">
              <w:rPr>
                <w:rFonts w:hint="eastAsia"/>
                <w:sz w:val="14"/>
              </w:rPr>
              <w:t xml:space="preserve">-종합관 </w:t>
            </w:r>
            <w:r w:rsidRPr="00995C70">
              <w:rPr>
                <w:sz w:val="14"/>
              </w:rPr>
              <w:t>12</w:t>
            </w:r>
            <w:r w:rsidRPr="00995C70">
              <w:rPr>
                <w:rFonts w:hint="eastAsia"/>
                <w:sz w:val="14"/>
              </w:rPr>
              <w:t>층 코너스톤</w:t>
            </w:r>
          </w:p>
          <w:p w:rsidR="00662B45" w:rsidRPr="00995C70" w:rsidRDefault="00662B45" w:rsidP="00662B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995C70">
              <w:rPr>
                <w:rFonts w:hint="eastAsia"/>
                <w:sz w:val="14"/>
              </w:rPr>
              <w:t>-참가자는 학생식당으로 이동</w:t>
            </w:r>
          </w:p>
        </w:tc>
      </w:tr>
      <w:tr w:rsidR="00662B45" w:rsidRPr="00995C70" w:rsidTr="008B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:rsidR="00662B45" w:rsidRPr="00D76241" w:rsidRDefault="00662B45" w:rsidP="00662B45">
            <w:pPr>
              <w:jc w:val="left"/>
              <w:rPr>
                <w:b w:val="0"/>
              </w:rPr>
            </w:pPr>
            <w:r w:rsidRPr="00D76241">
              <w:rPr>
                <w:rFonts w:hint="eastAsia"/>
                <w:b w:val="0"/>
              </w:rPr>
              <w:t>폐 회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19:0</w:t>
            </w:r>
            <w:r>
              <w:t>0</w:t>
            </w:r>
          </w:p>
        </w:tc>
        <w:tc>
          <w:tcPr>
            <w:tcW w:w="2295" w:type="dxa"/>
          </w:tcPr>
          <w:p w:rsidR="00662B45" w:rsidRDefault="00662B45" w:rsidP="0066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5" w:type="dxa"/>
          </w:tcPr>
          <w:p w:rsidR="00662B45" w:rsidRPr="00995C70" w:rsidRDefault="00662B45" w:rsidP="00662B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995C70">
              <w:rPr>
                <w:rFonts w:hint="eastAsia"/>
                <w:sz w:val="14"/>
              </w:rPr>
              <w:t>-외부인사 공식일정 끝</w:t>
            </w:r>
          </w:p>
        </w:tc>
      </w:tr>
    </w:tbl>
    <w:p w:rsidR="009D584A" w:rsidRDefault="009D584A" w:rsidP="00662B45">
      <w:pPr>
        <w:spacing w:after="0" w:line="240" w:lineRule="auto"/>
      </w:pPr>
    </w:p>
    <w:sectPr w:rsidR="009D58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D4" w:rsidRDefault="00EE5FD4" w:rsidP="0077198A">
      <w:pPr>
        <w:spacing w:after="0" w:line="240" w:lineRule="auto"/>
      </w:pPr>
      <w:r>
        <w:separator/>
      </w:r>
    </w:p>
  </w:endnote>
  <w:endnote w:type="continuationSeparator" w:id="0">
    <w:p w:rsidR="00EE5FD4" w:rsidRDefault="00EE5FD4" w:rsidP="0077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D4" w:rsidRDefault="00EE5FD4" w:rsidP="0077198A">
      <w:pPr>
        <w:spacing w:after="0" w:line="240" w:lineRule="auto"/>
      </w:pPr>
      <w:r>
        <w:separator/>
      </w:r>
    </w:p>
  </w:footnote>
  <w:footnote w:type="continuationSeparator" w:id="0">
    <w:p w:rsidR="00EE5FD4" w:rsidRDefault="00EE5FD4" w:rsidP="0077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2B3"/>
    <w:multiLevelType w:val="hybridMultilevel"/>
    <w:tmpl w:val="F96EB6BC"/>
    <w:lvl w:ilvl="0" w:tplc="64BE29B8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>
    <w:nsid w:val="1FD03455"/>
    <w:multiLevelType w:val="hybridMultilevel"/>
    <w:tmpl w:val="2BD4D4A2"/>
    <w:lvl w:ilvl="0" w:tplc="157232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3448E6"/>
    <w:multiLevelType w:val="hybridMultilevel"/>
    <w:tmpl w:val="62B09306"/>
    <w:lvl w:ilvl="0" w:tplc="D75A2E60">
      <w:start w:val="2016"/>
      <w:numFmt w:val="bullet"/>
      <w:lvlText w:val="-"/>
      <w:lvlJc w:val="left"/>
      <w:pPr>
        <w:ind w:left="13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2" w:hanging="400"/>
      </w:pPr>
      <w:rPr>
        <w:rFonts w:ascii="Wingdings" w:hAnsi="Wingdings" w:hint="default"/>
      </w:rPr>
    </w:lvl>
  </w:abstractNum>
  <w:abstractNum w:abstractNumId="3">
    <w:nsid w:val="48AB0AF1"/>
    <w:multiLevelType w:val="hybridMultilevel"/>
    <w:tmpl w:val="D3DA0EC4"/>
    <w:lvl w:ilvl="0" w:tplc="EC18E8C8">
      <w:start w:val="1"/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CC9C1524">
      <w:start w:val="1"/>
      <w:numFmt w:val="decimal"/>
      <w:lvlText w:val="%2."/>
      <w:lvlJc w:val="left"/>
      <w:pPr>
        <w:ind w:left="1600" w:hanging="400"/>
      </w:pPr>
      <w:rPr>
        <w:rFonts w:asciiTheme="minorHAnsi" w:eastAsiaTheme="minorEastAsia" w:hAnsiTheme="minorHAnsi" w:cstheme="minorBidi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4A"/>
    <w:rsid w:val="004345A5"/>
    <w:rsid w:val="004829D8"/>
    <w:rsid w:val="004D1DE2"/>
    <w:rsid w:val="00641B3E"/>
    <w:rsid w:val="00662B45"/>
    <w:rsid w:val="00731F2E"/>
    <w:rsid w:val="0077198A"/>
    <w:rsid w:val="00852A4F"/>
    <w:rsid w:val="00854E7F"/>
    <w:rsid w:val="008B0965"/>
    <w:rsid w:val="00995C70"/>
    <w:rsid w:val="009D584A"/>
    <w:rsid w:val="00A9232A"/>
    <w:rsid w:val="00C83162"/>
    <w:rsid w:val="00CB19B3"/>
    <w:rsid w:val="00CC1B3E"/>
    <w:rsid w:val="00CE2403"/>
    <w:rsid w:val="00D73FE9"/>
    <w:rsid w:val="00D76241"/>
    <w:rsid w:val="00DF09E9"/>
    <w:rsid w:val="00EC5333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857B7-24B8-4E84-AFE3-885B89F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4A"/>
    <w:pPr>
      <w:ind w:leftChars="400" w:left="800"/>
    </w:pPr>
  </w:style>
  <w:style w:type="table" w:styleId="a4">
    <w:name w:val="Table Grid"/>
    <w:basedOn w:val="a1"/>
    <w:uiPriority w:val="39"/>
    <w:rsid w:val="009D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D7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Char"/>
    <w:uiPriority w:val="99"/>
    <w:unhideWhenUsed/>
    <w:rsid w:val="007719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7198A"/>
  </w:style>
  <w:style w:type="paragraph" w:styleId="a6">
    <w:name w:val="footer"/>
    <w:basedOn w:val="a"/>
    <w:link w:val="Char0"/>
    <w:uiPriority w:val="99"/>
    <w:unhideWhenUsed/>
    <w:rsid w:val="007719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7198A"/>
  </w:style>
  <w:style w:type="paragraph" w:styleId="a7">
    <w:name w:val="Balloon Text"/>
    <w:basedOn w:val="a"/>
    <w:link w:val="Char1"/>
    <w:uiPriority w:val="99"/>
    <w:semiHidden/>
    <w:unhideWhenUsed/>
    <w:rsid w:val="004D1D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cp:lastPrinted>2016-07-14T03:04:00Z</cp:lastPrinted>
  <dcterms:created xsi:type="dcterms:W3CDTF">2016-07-21T12:22:00Z</dcterms:created>
  <dcterms:modified xsi:type="dcterms:W3CDTF">2016-07-21T12:22:00Z</dcterms:modified>
</cp:coreProperties>
</file>